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附件1：2020年平邑县引进高层次教学人才和师范类高学历毕业生计划表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517"/>
        <w:gridCol w:w="519"/>
        <w:gridCol w:w="517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02"/>
        <w:gridCol w:w="502"/>
        <w:gridCol w:w="646"/>
      </w:tblGrid>
      <w:tr w:rsidR="00320454" w:rsidRPr="00320454" w:rsidTr="003204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学科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语文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数学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英语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日语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物理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化学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生物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政治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历史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地理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音乐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美术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计算机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教育学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人数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备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注</w:t>
            </w:r>
          </w:p>
        </w:tc>
        <w:tc>
          <w:tcPr>
            <w:tcW w:w="79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所有引进人员就业方向为县直学校高中、职专、进修学校，其中体育含篮球一名、足球一名，音乐含器乐一名。</w:t>
            </w:r>
          </w:p>
        </w:tc>
      </w:tr>
    </w:tbl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附件2：2020年平邑县面向全国引进高层次人才报名表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39"/>
        <w:gridCol w:w="91"/>
        <w:gridCol w:w="40"/>
        <w:gridCol w:w="423"/>
        <w:gridCol w:w="464"/>
        <w:gridCol w:w="344"/>
        <w:gridCol w:w="541"/>
        <w:gridCol w:w="884"/>
        <w:gridCol w:w="896"/>
        <w:gridCol w:w="452"/>
        <w:gridCol w:w="64"/>
        <w:gridCol w:w="651"/>
        <w:gridCol w:w="106"/>
        <w:gridCol w:w="873"/>
        <w:gridCol w:w="389"/>
        <w:gridCol w:w="1089"/>
      </w:tblGrid>
      <w:tr w:rsidR="00320454" w:rsidRPr="00320454" w:rsidTr="00320454">
        <w:trPr>
          <w:tblCellSpacing w:w="0" w:type="dxa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姓 名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性 别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民 族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政治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面貌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近期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免冠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1寸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照片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户口所在地</w:t>
            </w:r>
          </w:p>
        </w:tc>
        <w:tc>
          <w:tcPr>
            <w:tcW w:w="4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出 生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年 月</w:t>
            </w:r>
          </w:p>
        </w:tc>
        <w:tc>
          <w:tcPr>
            <w:tcW w:w="21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8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毕业学校、专业及获得学位时间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本科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毕业学校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获得学位时间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从业资格证名称及取得时间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专业技术资格名称及取得时间</w:t>
            </w:r>
          </w:p>
        </w:tc>
        <w:tc>
          <w:tcPr>
            <w:tcW w:w="2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联系地址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固定电话</w:t>
            </w:r>
          </w:p>
        </w:tc>
        <w:tc>
          <w:tcPr>
            <w:tcW w:w="2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lastRenderedPageBreak/>
              <w:t>电子邮箱</w:t>
            </w:r>
          </w:p>
        </w:tc>
        <w:tc>
          <w:tcPr>
            <w:tcW w:w="3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移动电话</w:t>
            </w:r>
          </w:p>
        </w:tc>
        <w:tc>
          <w:tcPr>
            <w:tcW w:w="2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个人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简历</w:t>
            </w:r>
          </w:p>
        </w:tc>
        <w:tc>
          <w:tcPr>
            <w:tcW w:w="8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参加学生会、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社团、社会实践活动情况</w:t>
            </w:r>
          </w:p>
        </w:tc>
        <w:tc>
          <w:tcPr>
            <w:tcW w:w="8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（请注明参加组织名称、起止时间、组织级别及担任的职务）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发表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论文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专著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情况</w:t>
            </w:r>
          </w:p>
        </w:tc>
        <w:tc>
          <w:tcPr>
            <w:tcW w:w="8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（请注明论文专著名称、发表时间、发表刊物名称、刊物级别）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奖惩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情况</w:t>
            </w:r>
          </w:p>
        </w:tc>
        <w:tc>
          <w:tcPr>
            <w:tcW w:w="8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（请注明奖惩时间及名称）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937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申请人（签名）： 年 月 日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审核意见</w:t>
            </w:r>
          </w:p>
        </w:tc>
        <w:tc>
          <w:tcPr>
            <w:tcW w:w="81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（盖章）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年 月 日</w:t>
            </w:r>
          </w:p>
        </w:tc>
      </w:tr>
    </w:tbl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b/>
          <w:bCs/>
          <w:color w:val="454545"/>
          <w:sz w:val="24"/>
          <w:szCs w:val="24"/>
        </w:rPr>
        <w:t>备注：</w:t>
      </w:r>
      <w:r w:rsidRPr="00320454">
        <w:rPr>
          <w:rFonts w:ascii="微软雅黑" w:hAnsi="微软雅黑" w:cs="宋体" w:hint="eastAsia"/>
          <w:color w:val="454545"/>
          <w:sz w:val="24"/>
          <w:szCs w:val="24"/>
        </w:rPr>
        <w:t>1、本表需正反双面打印使用。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2、奖惩情况栏：仅限填写获得的地市级教学能手、市级名师（学科带头人）、省优质课评选二等奖及以上荣誉称号。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附件3：2020年平邑县引进师范类高学历毕业生报名表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059"/>
        <w:gridCol w:w="74"/>
        <w:gridCol w:w="140"/>
        <w:gridCol w:w="669"/>
        <w:gridCol w:w="453"/>
        <w:gridCol w:w="549"/>
        <w:gridCol w:w="15"/>
        <w:gridCol w:w="1132"/>
        <w:gridCol w:w="548"/>
        <w:gridCol w:w="15"/>
        <w:gridCol w:w="42"/>
        <w:gridCol w:w="614"/>
        <w:gridCol w:w="655"/>
        <w:gridCol w:w="894"/>
      </w:tblGrid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本科是否师范类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照片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lastRenderedPageBreak/>
              <w:t>籍贯</w:t>
            </w:r>
          </w:p>
        </w:tc>
        <w:tc>
          <w:tcPr>
            <w:tcW w:w="3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现家庭地址</w:t>
            </w:r>
          </w:p>
        </w:tc>
        <w:tc>
          <w:tcPr>
            <w:tcW w:w="3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通讯地址</w:t>
            </w:r>
          </w:p>
        </w:tc>
        <w:tc>
          <w:tcPr>
            <w:tcW w:w="3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报考学科</w:t>
            </w:r>
          </w:p>
        </w:tc>
        <w:tc>
          <w:tcPr>
            <w:tcW w:w="3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取得教师资格证时间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教师资格证学段、学科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教师资格证编号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毕业学校、专业及毕业时间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本科</w:t>
            </w:r>
          </w:p>
        </w:tc>
        <w:tc>
          <w:tcPr>
            <w:tcW w:w="9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毕业学校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毕业时间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硕士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博士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手机号码</w:t>
            </w:r>
          </w:p>
        </w:tc>
        <w:tc>
          <w:tcPr>
            <w:tcW w:w="3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技能大赛获奖、担任学生干部和所获荣誉</w:t>
            </w:r>
          </w:p>
        </w:tc>
        <w:tc>
          <w:tcPr>
            <w:tcW w:w="79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1.山东省师范类高校应届毕业生从业技能大赛 学科 等奖。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2.担任学生干部：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3.所获荣誉：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班级人数、入学后各学期成绩排名及奖惩情况</w:t>
            </w:r>
          </w:p>
        </w:tc>
        <w:tc>
          <w:tcPr>
            <w:tcW w:w="79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学习经历（从高中填写）</w:t>
            </w:r>
          </w:p>
        </w:tc>
        <w:tc>
          <w:tcPr>
            <w:tcW w:w="799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家庭主要成员和社会关系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与本人关系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工作单位和职务</w:t>
            </w: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户口所在地</w:t>
            </w: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320454" w:rsidRPr="00320454" w:rsidTr="0032045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院系意见</w:t>
            </w:r>
          </w:p>
        </w:tc>
        <w:tc>
          <w:tcPr>
            <w:tcW w:w="2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审核人（签名）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盖章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年 月 日</w:t>
            </w:r>
          </w:p>
        </w:tc>
        <w:tc>
          <w:tcPr>
            <w:tcW w:w="26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审核部门意见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审核人（签名）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盖章</w:t>
            </w:r>
          </w:p>
          <w:p w:rsidR="00320454" w:rsidRPr="00320454" w:rsidRDefault="00320454" w:rsidP="00320454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320454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年 月 日</w:t>
            </w:r>
          </w:p>
        </w:tc>
      </w:tr>
    </w:tbl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附件4：</w:t>
      </w:r>
      <w:r w:rsidRPr="00320454">
        <w:rPr>
          <w:rFonts w:ascii="微软雅黑" w:hAnsi="微软雅黑" w:cs="宋体" w:hint="eastAsia"/>
          <w:b/>
          <w:bCs/>
          <w:color w:val="454545"/>
          <w:sz w:val="24"/>
          <w:szCs w:val="24"/>
        </w:rPr>
        <w:t>诚 信 承 诺 书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lastRenderedPageBreak/>
        <w:t>我已阅读《2020年山东省平邑县引进高层次教学人才和师范类高学历毕业生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报名者本人签名：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本人身份证号码：</w:t>
      </w:r>
    </w:p>
    <w:p w:rsidR="00320454" w:rsidRPr="00320454" w:rsidRDefault="00320454" w:rsidP="00320454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454545"/>
          <w:sz w:val="24"/>
          <w:szCs w:val="24"/>
        </w:rPr>
      </w:pPr>
      <w:r w:rsidRPr="00320454">
        <w:rPr>
          <w:rFonts w:ascii="微软雅黑" w:hAnsi="微软雅黑" w:cs="宋体" w:hint="eastAsia"/>
          <w:color w:val="454545"/>
          <w:sz w:val="24"/>
          <w:szCs w:val="24"/>
        </w:rPr>
        <w:t>2020年3月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0454"/>
    <w:rsid w:val="00320454"/>
    <w:rsid w:val="00323B43"/>
    <w:rsid w:val="003D37D8"/>
    <w:rsid w:val="004358AB"/>
    <w:rsid w:val="0056792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515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single" w:sz="6" w:space="30" w:color="E0E0E0"/>
                <w:bottom w:val="single" w:sz="6" w:space="30" w:color="E0E0E0"/>
                <w:right w:val="single" w:sz="6" w:space="30" w:color="E0E0E0"/>
              </w:divBdr>
              <w:divsChild>
                <w:div w:id="1572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2020-02-06T07:12:00Z</dcterms:created>
  <dcterms:modified xsi:type="dcterms:W3CDTF">2020-02-06T07:13:00Z</dcterms:modified>
</cp:coreProperties>
</file>