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47" w:rsidRPr="00BE1947" w:rsidRDefault="00BE1947" w:rsidP="00BE194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bookmarkStart w:id="0" w:name="_GoBack"/>
      <w:r w:rsidRPr="00BE1947">
        <w:rPr>
          <w:rFonts w:ascii="Arial" w:eastAsia="宋体" w:hAnsi="Arial" w:cs="Arial"/>
          <w:b/>
          <w:bCs/>
          <w:color w:val="444444"/>
          <w:kern w:val="0"/>
          <w:sz w:val="18"/>
          <w:szCs w:val="18"/>
        </w:rPr>
        <w:t>招聘人数及岗位</w:t>
      </w:r>
    </w:p>
    <w:bookmarkEnd w:id="0"/>
    <w:p w:rsidR="00BE1947" w:rsidRPr="00BE1947" w:rsidRDefault="00BE1947" w:rsidP="00BE194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E1947">
        <w:rPr>
          <w:rFonts w:ascii="Arial" w:eastAsia="宋体" w:hAnsi="Arial" w:cs="Arial"/>
          <w:color w:val="444444"/>
          <w:kern w:val="0"/>
          <w:sz w:val="18"/>
          <w:szCs w:val="18"/>
        </w:rPr>
        <w:t>       </w:t>
      </w:r>
      <w:r w:rsidRPr="00BE1947">
        <w:rPr>
          <w:rFonts w:ascii="Arial" w:eastAsia="宋体" w:hAnsi="Arial" w:cs="Arial"/>
          <w:color w:val="444444"/>
          <w:kern w:val="0"/>
          <w:sz w:val="18"/>
          <w:szCs w:val="18"/>
        </w:rPr>
        <w:t>招聘</w:t>
      </w:r>
      <w:r w:rsidRPr="00BE1947">
        <w:rPr>
          <w:rFonts w:ascii="Arial" w:eastAsia="宋体" w:hAnsi="Arial" w:cs="Arial"/>
          <w:color w:val="444444"/>
          <w:kern w:val="0"/>
          <w:sz w:val="18"/>
          <w:szCs w:val="18"/>
        </w:rPr>
        <w:t>20</w:t>
      </w:r>
      <w:r w:rsidRPr="00BE1947">
        <w:rPr>
          <w:rFonts w:ascii="Arial" w:eastAsia="宋体" w:hAnsi="Arial" w:cs="Arial"/>
          <w:color w:val="444444"/>
          <w:kern w:val="0"/>
          <w:sz w:val="18"/>
          <w:szCs w:val="18"/>
        </w:rPr>
        <w:t>名全日制研究生学历教师，招聘职位及人数如下：</w:t>
      </w:r>
    </w:p>
    <w:p w:rsidR="00BE1947" w:rsidRPr="00BE1947" w:rsidRDefault="00BE1947" w:rsidP="00BE194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E1947">
        <w:rPr>
          <w:rFonts w:ascii="Arial" w:eastAsia="宋体" w:hAnsi="Arial" w:cs="Arial"/>
          <w:b/>
          <w:bCs/>
          <w:color w:val="444444"/>
          <w:kern w:val="0"/>
          <w:sz w:val="18"/>
          <w:szCs w:val="18"/>
        </w:rPr>
        <w:t>       </w:t>
      </w:r>
      <w:r w:rsidRPr="00BE1947">
        <w:rPr>
          <w:rFonts w:ascii="Arial" w:eastAsia="宋体" w:hAnsi="Arial" w:cs="Arial"/>
          <w:b/>
          <w:bCs/>
          <w:color w:val="444444"/>
          <w:kern w:val="0"/>
          <w:sz w:val="18"/>
          <w:szCs w:val="18"/>
        </w:rPr>
        <w:t>东北师范大学招聘点：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784"/>
        <w:gridCol w:w="894"/>
        <w:gridCol w:w="1606"/>
        <w:gridCol w:w="909"/>
        <w:gridCol w:w="2444"/>
      </w:tblGrid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学历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学位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备注</w:t>
            </w: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月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30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日上午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8:30-12:00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在吉林省长春国际会展中心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1-5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号</w:t>
            </w:r>
            <w:proofErr w:type="gramStart"/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馆现场</w:t>
            </w:r>
            <w:proofErr w:type="gramEnd"/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招聘</w:t>
            </w: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地理类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历史类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物理类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生物类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政治类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农村经济综合管理类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企业管理类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合计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</w:tbl>
    <w:p w:rsidR="00BE1947" w:rsidRPr="00BE1947" w:rsidRDefault="00BE1947" w:rsidP="00BE194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E1947">
        <w:rPr>
          <w:rFonts w:ascii="Arial" w:eastAsia="宋体" w:hAnsi="Arial" w:cs="Arial"/>
          <w:color w:val="444444"/>
          <w:kern w:val="0"/>
          <w:sz w:val="18"/>
          <w:szCs w:val="18"/>
        </w:rPr>
        <w:t> </w:t>
      </w:r>
    </w:p>
    <w:p w:rsidR="00BE1947" w:rsidRPr="00BE1947" w:rsidRDefault="00BE1947" w:rsidP="00BE194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E1947">
        <w:rPr>
          <w:rFonts w:ascii="Arial" w:eastAsia="宋体" w:hAnsi="Arial" w:cs="Arial"/>
          <w:b/>
          <w:bCs/>
          <w:color w:val="444444"/>
          <w:kern w:val="0"/>
          <w:sz w:val="18"/>
          <w:szCs w:val="18"/>
        </w:rPr>
        <w:t>       </w:t>
      </w:r>
      <w:r w:rsidRPr="00BE1947">
        <w:rPr>
          <w:rFonts w:ascii="Arial" w:eastAsia="宋体" w:hAnsi="Arial" w:cs="Arial"/>
          <w:b/>
          <w:bCs/>
          <w:color w:val="444444"/>
          <w:kern w:val="0"/>
          <w:sz w:val="18"/>
          <w:szCs w:val="18"/>
        </w:rPr>
        <w:t>山西师范大学招聘点：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784"/>
        <w:gridCol w:w="894"/>
        <w:gridCol w:w="1606"/>
        <w:gridCol w:w="909"/>
        <w:gridCol w:w="2444"/>
      </w:tblGrid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学历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学位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备注</w:t>
            </w: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月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日上午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8:30-12:00</w:t>
            </w: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在山西师范大学现场招聘</w:t>
            </w: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政治类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物理类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生物类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地理类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BE1947" w:rsidRPr="00BE1947" w:rsidTr="00BE194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合计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1947" w:rsidRPr="00BE1947" w:rsidRDefault="00BE1947" w:rsidP="00BE194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BE1947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47" w:rsidRPr="00BE1947" w:rsidRDefault="00BE1947" w:rsidP="00BE1947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</w:tbl>
    <w:p w:rsidR="00BE1947" w:rsidRPr="00BE1947" w:rsidRDefault="00BE1947" w:rsidP="00BE194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E1947">
        <w:rPr>
          <w:rFonts w:ascii="Arial" w:eastAsia="宋体" w:hAnsi="Arial" w:cs="Arial"/>
          <w:color w:val="444444"/>
          <w:kern w:val="0"/>
          <w:sz w:val="18"/>
          <w:szCs w:val="18"/>
        </w:rPr>
        <w:t> </w:t>
      </w:r>
    </w:p>
    <w:p w:rsidR="006B48BB" w:rsidRPr="00BE1947" w:rsidRDefault="006B48BB" w:rsidP="00BE1947"/>
    <w:sectPr w:rsidR="006B48BB" w:rsidRPr="00BE1947" w:rsidSect="00BE1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389E"/>
    <w:multiLevelType w:val="multilevel"/>
    <w:tmpl w:val="83E8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41"/>
    <w:rsid w:val="00052A1C"/>
    <w:rsid w:val="000F534E"/>
    <w:rsid w:val="00265EFE"/>
    <w:rsid w:val="002C6897"/>
    <w:rsid w:val="0031725C"/>
    <w:rsid w:val="00407E22"/>
    <w:rsid w:val="004464FC"/>
    <w:rsid w:val="00571CB5"/>
    <w:rsid w:val="005E2441"/>
    <w:rsid w:val="006B48BB"/>
    <w:rsid w:val="007D2C4E"/>
    <w:rsid w:val="008C62A8"/>
    <w:rsid w:val="008D5440"/>
    <w:rsid w:val="00B02968"/>
    <w:rsid w:val="00BE1947"/>
    <w:rsid w:val="00BF1C9A"/>
    <w:rsid w:val="00C52A9D"/>
    <w:rsid w:val="00E72722"/>
    <w:rsid w:val="00F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64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4464F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64F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Char">
    <w:name w:val="标题 6 Char"/>
    <w:basedOn w:val="a0"/>
    <w:link w:val="6"/>
    <w:uiPriority w:val="9"/>
    <w:rsid w:val="004464FC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unhideWhenUsed/>
    <w:rsid w:val="00446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10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C6897"/>
  </w:style>
  <w:style w:type="paragraph" w:styleId="a4">
    <w:name w:val="Balloon Text"/>
    <w:basedOn w:val="a"/>
    <w:link w:val="Char"/>
    <w:uiPriority w:val="99"/>
    <w:semiHidden/>
    <w:unhideWhenUsed/>
    <w:rsid w:val="002C68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6897"/>
    <w:rPr>
      <w:sz w:val="18"/>
      <w:szCs w:val="18"/>
    </w:rPr>
  </w:style>
  <w:style w:type="character" w:styleId="a5">
    <w:name w:val="Strong"/>
    <w:basedOn w:val="a0"/>
    <w:uiPriority w:val="22"/>
    <w:qFormat/>
    <w:rsid w:val="00B02968"/>
    <w:rPr>
      <w:b/>
      <w:bCs/>
    </w:rPr>
  </w:style>
  <w:style w:type="paragraph" w:customStyle="1" w:styleId="western">
    <w:name w:val="western"/>
    <w:basedOn w:val="a"/>
    <w:rsid w:val="007D2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64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4464F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64F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Char">
    <w:name w:val="标题 6 Char"/>
    <w:basedOn w:val="a0"/>
    <w:link w:val="6"/>
    <w:uiPriority w:val="9"/>
    <w:rsid w:val="004464FC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unhideWhenUsed/>
    <w:rsid w:val="00446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10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C6897"/>
  </w:style>
  <w:style w:type="paragraph" w:styleId="a4">
    <w:name w:val="Balloon Text"/>
    <w:basedOn w:val="a"/>
    <w:link w:val="Char"/>
    <w:uiPriority w:val="99"/>
    <w:semiHidden/>
    <w:unhideWhenUsed/>
    <w:rsid w:val="002C68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6897"/>
    <w:rPr>
      <w:sz w:val="18"/>
      <w:szCs w:val="18"/>
    </w:rPr>
  </w:style>
  <w:style w:type="character" w:styleId="a5">
    <w:name w:val="Strong"/>
    <w:basedOn w:val="a0"/>
    <w:uiPriority w:val="22"/>
    <w:qFormat/>
    <w:rsid w:val="00B02968"/>
    <w:rPr>
      <w:b/>
      <w:bCs/>
    </w:rPr>
  </w:style>
  <w:style w:type="paragraph" w:customStyle="1" w:styleId="western">
    <w:name w:val="western"/>
    <w:basedOn w:val="a"/>
    <w:rsid w:val="007D2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60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2019-11-27T03:12:00Z</dcterms:created>
  <dcterms:modified xsi:type="dcterms:W3CDTF">2019-11-27T03:12:00Z</dcterms:modified>
</cp:coreProperties>
</file>