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6"/>
        <w:gridCol w:w="730"/>
        <w:gridCol w:w="1288"/>
        <w:gridCol w:w="1757"/>
        <w:gridCol w:w="782"/>
        <w:gridCol w:w="2181"/>
      </w:tblGrid>
      <w:tr w:rsidR="001333A2" w:rsidRPr="001333A2" w:rsidTr="001333A2">
        <w:trPr>
          <w:trHeight w:val="50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岗位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人数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专业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学历学位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年龄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其他要求</w:t>
            </w:r>
          </w:p>
        </w:tc>
      </w:tr>
      <w:tr w:rsidR="001333A2" w:rsidRPr="001333A2" w:rsidTr="001333A2">
        <w:trPr>
          <w:trHeight w:val="505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01-幼儿体育教师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体育学类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全日制普通高等院校本科及以上学历、学士及以上学位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30周岁及以下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33A2" w:rsidRPr="001333A2" w:rsidRDefault="001333A2" w:rsidP="001333A2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1333A2" w:rsidRPr="001333A2" w:rsidTr="001333A2">
        <w:trPr>
          <w:trHeight w:val="505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02-幼儿教师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学前教育（学）、幼儿教育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全日制普通高等院校专科及以上学历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30周岁及以下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1.持有教师从业资格证；2.持有普通话二级乙等及以上证书</w:t>
            </w:r>
          </w:p>
        </w:tc>
      </w:tr>
      <w:tr w:rsidR="001333A2" w:rsidRPr="001333A2" w:rsidTr="001333A2">
        <w:trPr>
          <w:trHeight w:val="972"/>
        </w:trPr>
        <w:tc>
          <w:tcPr>
            <w:tcW w:w="78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33A2" w:rsidRPr="001333A2" w:rsidRDefault="001333A2" w:rsidP="001333A2">
            <w:pPr>
              <w:widowControl/>
              <w:spacing w:line="3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备注：1、专业设置参照《福建省机关事业单位招考专业指导目录》，考生可</w:t>
            </w:r>
            <w:proofErr w:type="gramStart"/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登陆省人社厅</w:t>
            </w:r>
            <w:proofErr w:type="gramEnd"/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门户网站（</w:t>
            </w:r>
            <w:hyperlink r:id="rId6" w:history="1">
              <w:r w:rsidRPr="001333A2">
                <w:rPr>
                  <w:rFonts w:ascii="仿宋_GB2312" w:eastAsia="仿宋_GB2312" w:hAnsi="宋体" w:cs="宋体" w:hint="eastAsia"/>
                  <w:color w:val="000000"/>
                  <w:kern w:val="0"/>
                  <w:sz w:val="19"/>
                </w:rPr>
                <w:t>http://www.fjrs.gov.cn</w:t>
              </w:r>
            </w:hyperlink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）和福建师范大学人才招聘网（</w:t>
            </w:r>
            <w:hyperlink r:id="rId7" w:history="1">
              <w:r w:rsidRPr="001333A2">
                <w:rPr>
                  <w:rFonts w:ascii="仿宋_GB2312" w:eastAsia="仿宋_GB2312" w:hAnsi="宋体" w:cs="宋体" w:hint="eastAsia"/>
                  <w:color w:val="000000"/>
                  <w:kern w:val="0"/>
                  <w:sz w:val="19"/>
                </w:rPr>
                <w:t>http://zp.fjnu.edu.cn/</w:t>
              </w:r>
            </w:hyperlink>
            <w:r w:rsidRPr="001333A2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）查看。2、年龄30周岁及以下指：1986年3月10日及以后出生。</w:t>
            </w:r>
          </w:p>
        </w:tc>
      </w:tr>
    </w:tbl>
    <w:p w:rsidR="008C5524" w:rsidRDefault="00A50F67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67" w:rsidRDefault="00A50F67" w:rsidP="001333A2">
      <w:r>
        <w:separator/>
      </w:r>
    </w:p>
  </w:endnote>
  <w:endnote w:type="continuationSeparator" w:id="0">
    <w:p w:rsidR="00A50F67" w:rsidRDefault="00A50F67" w:rsidP="0013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67" w:rsidRDefault="00A50F67" w:rsidP="001333A2">
      <w:r>
        <w:separator/>
      </w:r>
    </w:p>
  </w:footnote>
  <w:footnote w:type="continuationSeparator" w:id="0">
    <w:p w:rsidR="00A50F67" w:rsidRDefault="00A50F67" w:rsidP="00133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3A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33A2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0769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0F67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3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3A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3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p.fjn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jrs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2017-03-11T02:56:00Z</dcterms:created>
  <dcterms:modified xsi:type="dcterms:W3CDTF">2017-03-11T02:56:00Z</dcterms:modified>
</cp:coreProperties>
</file>